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D1C6" w14:textId="77777777" w:rsidR="002A28FD" w:rsidRPr="00F35C02" w:rsidRDefault="002A28FD" w:rsidP="002A28FD">
      <w:pPr>
        <w:jc w:val="right"/>
        <w:rPr>
          <w:rFonts w:ascii="Sylfaen" w:hAnsi="Sylfaen"/>
          <w:sz w:val="24"/>
          <w:szCs w:val="24"/>
          <w:u w:val="single"/>
          <w:lang w:val="bg-BG" w:eastAsia="bg-BG"/>
        </w:rPr>
      </w:pPr>
      <w:r w:rsidRPr="00F35C02">
        <w:rPr>
          <w:rFonts w:ascii="Sylfaen" w:hAnsi="Sylfaen"/>
          <w:sz w:val="24"/>
          <w:szCs w:val="24"/>
          <w:u w:val="single"/>
          <w:lang w:val="bg-BG" w:eastAsia="bg-BG"/>
        </w:rPr>
        <w:t>Образец №2</w:t>
      </w:r>
    </w:p>
    <w:p w14:paraId="7E907A2F" w14:textId="77777777" w:rsidR="002A28FD" w:rsidRPr="00F35C02" w:rsidRDefault="002A28FD" w:rsidP="002A28FD">
      <w:pPr>
        <w:rPr>
          <w:rFonts w:ascii="Sylfaen" w:hAnsi="Sylfaen"/>
          <w:sz w:val="24"/>
          <w:szCs w:val="24"/>
          <w:lang w:val="bg-BG" w:eastAsia="bg-BG"/>
        </w:rPr>
      </w:pPr>
    </w:p>
    <w:p w14:paraId="07AC5497" w14:textId="77777777" w:rsidR="002A28FD" w:rsidRPr="00F35C02" w:rsidRDefault="002A28FD" w:rsidP="002A28FD">
      <w:pPr>
        <w:rPr>
          <w:rFonts w:ascii="Sylfaen" w:hAnsi="Sylfaen"/>
          <w:sz w:val="24"/>
          <w:szCs w:val="24"/>
          <w:lang w:val="bg-BG" w:eastAsia="bg-BG"/>
        </w:rPr>
      </w:pPr>
    </w:p>
    <w:p w14:paraId="7935CD8A" w14:textId="77777777" w:rsidR="002A28FD" w:rsidRPr="00F35C02" w:rsidRDefault="002A28FD" w:rsidP="002A28FD">
      <w:pPr>
        <w:rPr>
          <w:rFonts w:ascii="Sylfaen" w:hAnsi="Sylfaen"/>
          <w:sz w:val="24"/>
          <w:szCs w:val="24"/>
          <w:lang w:val="bg-BG" w:eastAsia="bg-BG"/>
        </w:rPr>
      </w:pPr>
    </w:p>
    <w:p w14:paraId="2B11B5FB" w14:textId="77777777" w:rsidR="00E10E4D" w:rsidRPr="00F35C02" w:rsidRDefault="00E10E4D" w:rsidP="00E10E4D">
      <w:pPr>
        <w:pStyle w:val="2"/>
        <w:ind w:hanging="2254"/>
        <w:rPr>
          <w:rFonts w:ascii="Sylfaen" w:hAnsi="Sylfaen"/>
          <w:u w:val="single"/>
        </w:rPr>
      </w:pPr>
      <w:r w:rsidRPr="00F35C02">
        <w:rPr>
          <w:rFonts w:ascii="Sylfaen" w:hAnsi="Sylfaen"/>
          <w:u w:val="single"/>
        </w:rPr>
        <w:t>Д  Е  К  Л  А  Р  А  Ц  И  Я</w:t>
      </w:r>
    </w:p>
    <w:p w14:paraId="617F1DA5" w14:textId="77777777" w:rsidR="00E10E4D" w:rsidRPr="00F35C02" w:rsidRDefault="00E10E4D" w:rsidP="00E10E4D">
      <w:pPr>
        <w:jc w:val="center"/>
        <w:rPr>
          <w:rFonts w:ascii="Sylfaen" w:hAnsi="Sylfaen"/>
          <w:sz w:val="24"/>
          <w:szCs w:val="24"/>
          <w:lang w:val="bg-BG" w:eastAsia="bg-BG"/>
        </w:rPr>
      </w:pPr>
    </w:p>
    <w:p w14:paraId="64A13D5F" w14:textId="77777777" w:rsidR="00E10E4D" w:rsidRPr="00F35C02" w:rsidRDefault="00E10E4D" w:rsidP="00E10E4D">
      <w:pPr>
        <w:jc w:val="center"/>
        <w:rPr>
          <w:rFonts w:ascii="Sylfaen" w:hAnsi="Sylfaen"/>
          <w:sz w:val="24"/>
          <w:szCs w:val="24"/>
          <w:lang w:val="bg-BG"/>
        </w:rPr>
      </w:pPr>
      <w:r w:rsidRPr="00F35C02">
        <w:rPr>
          <w:rFonts w:ascii="Sylfaen" w:hAnsi="Sylfaen"/>
          <w:sz w:val="24"/>
          <w:szCs w:val="24"/>
          <w:lang w:val="bg-BG"/>
        </w:rPr>
        <w:t>за запознаване с тръжната  документация, извършен оглед и запознаване с имот</w:t>
      </w:r>
      <w:r>
        <w:rPr>
          <w:rFonts w:ascii="Sylfaen" w:hAnsi="Sylfaen"/>
          <w:sz w:val="24"/>
          <w:szCs w:val="24"/>
          <w:lang w:val="bg-BG"/>
        </w:rPr>
        <w:t>-</w:t>
      </w:r>
    </w:p>
    <w:p w14:paraId="18BC5E13" w14:textId="190705A5" w:rsidR="00E10E4D" w:rsidRDefault="006B15D0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/>
        </w:rPr>
      </w:pPr>
      <w:r w:rsidRPr="00700D4D">
        <w:rPr>
          <w:rFonts w:ascii="Sylfaen" w:hAnsi="Sylfaen"/>
          <w:sz w:val="24"/>
          <w:szCs w:val="24"/>
          <w:lang w:val="bg-BG" w:eastAsia="bg-BG"/>
        </w:rPr>
        <w:t>медицински кабинет и прилежаща чакалня, общо с площ от 13,00 кв.м.</w:t>
      </w:r>
      <w:r w:rsidR="00E10E4D" w:rsidRPr="002128FF">
        <w:rPr>
          <w:rFonts w:ascii="Sylfaen" w:hAnsi="Sylfaen"/>
          <w:sz w:val="24"/>
          <w:szCs w:val="24"/>
          <w:lang w:val="bg-BG"/>
        </w:rPr>
        <w:t>, находящ се в административна сграда на „СБАЛББ-Троян“ ЕООД, град Троян, с кад. № 73198.501.257.4 по КККР на град Троян</w:t>
      </w:r>
    </w:p>
    <w:p w14:paraId="0D71BC59" w14:textId="77777777" w:rsidR="00E10E4D" w:rsidRPr="00F35C02" w:rsidRDefault="00E10E4D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  <w:t>Долуподписаният, ………………………………………………………………………….…………………………..............,</w:t>
      </w:r>
    </w:p>
    <w:p w14:paraId="5F5353B5" w14:textId="77777777" w:rsidR="00E10E4D" w:rsidRPr="00F35C02" w:rsidRDefault="00E10E4D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с адрес: гр. (с.………………………, ул. (ж. к.) ……………………………………….………..............,</w:t>
      </w:r>
    </w:p>
    <w:p w14:paraId="1ABF3B7F" w14:textId="77777777" w:rsidR="00E10E4D" w:rsidRPr="00F35C02" w:rsidRDefault="00E10E4D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бл. …., вх. …, ет. …., ап. …., притежаващ л.к.N: ..…………………..., издаден на …………………… от ………………….......…………………….., ЕГН …………………….., представляващ (управител, изпълнителен директор, упълномощен от) …………………….... ................................................................ ЕТ (ООД, АД) със седалище гр.(с.) ………………..…… и адрес на управление гр.(с.) ……….………………………..., ул. (ж. к.) ………………………… N:………, бл. ……, вх.…..., ет. …., ап. ……, регистриран(о) с решение на фирмено отделение на ………………………………………………………………………… съд от  …...................…………... година,  ЕИК ................................................</w:t>
      </w:r>
    </w:p>
    <w:p w14:paraId="355A2A77" w14:textId="77777777" w:rsidR="00E10E4D" w:rsidRPr="00F35C02" w:rsidRDefault="00E10E4D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5F1BDAF7" w14:textId="77777777" w:rsidR="00E10E4D" w:rsidRPr="00F35C02" w:rsidRDefault="00E10E4D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  <w:t>Декларирам, че съм се запознал/а с тръжната документация и проекто - договора към нея. Извърших оглед и запознаване с имот</w:t>
      </w:r>
      <w:r>
        <w:rPr>
          <w:rFonts w:ascii="Sylfaen" w:hAnsi="Sylfaen"/>
          <w:sz w:val="24"/>
          <w:szCs w:val="24"/>
          <w:lang w:val="bg-BG" w:eastAsia="bg-BG"/>
        </w:rPr>
        <w:t>а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и нямам претенции към Наемодателя за не представени документи и необективна информация.</w:t>
      </w:r>
    </w:p>
    <w:p w14:paraId="4AAC175D" w14:textId="77777777" w:rsidR="00E10E4D" w:rsidRPr="00F35C02" w:rsidRDefault="00E10E4D" w:rsidP="00E10E4D">
      <w:pPr>
        <w:spacing w:line="327" w:lineRule="auto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ab/>
      </w:r>
    </w:p>
    <w:p w14:paraId="47091843" w14:textId="77777777" w:rsidR="00E10E4D" w:rsidRPr="00F35C02" w:rsidRDefault="00E10E4D" w:rsidP="00E10E4D">
      <w:pPr>
        <w:spacing w:line="327" w:lineRule="auto"/>
        <w:ind w:firstLine="708"/>
        <w:jc w:val="both"/>
        <w:rPr>
          <w:rFonts w:ascii="Sylfaen" w:hAnsi="Sylfaen"/>
          <w:sz w:val="24"/>
          <w:szCs w:val="24"/>
          <w:lang w:val="bg-BG" w:eastAsia="bg-BG"/>
        </w:rPr>
      </w:pPr>
      <w:r w:rsidRPr="00F35C02">
        <w:rPr>
          <w:rFonts w:ascii="Sylfaen" w:hAnsi="Sylfaen"/>
          <w:sz w:val="24"/>
          <w:szCs w:val="24"/>
          <w:lang w:val="bg-BG" w:eastAsia="bg-BG"/>
        </w:rPr>
        <w:t>Информиран съм, че ако спечеля търга и откажа да сключа договора в определения срок, внесеният от мен депозит не се връща.</w:t>
      </w:r>
    </w:p>
    <w:p w14:paraId="42F49523" w14:textId="77777777" w:rsidR="00E10E4D" w:rsidRPr="00F35C02" w:rsidRDefault="00E10E4D" w:rsidP="00E10E4D">
      <w:pPr>
        <w:spacing w:line="327" w:lineRule="auto"/>
        <w:ind w:left="5760" w:firstLine="720"/>
        <w:jc w:val="both"/>
        <w:rPr>
          <w:rFonts w:ascii="Sylfaen" w:hAnsi="Sylfaen"/>
          <w:sz w:val="24"/>
          <w:szCs w:val="24"/>
          <w:lang w:val="bg-BG" w:eastAsia="bg-BG"/>
        </w:rPr>
      </w:pPr>
    </w:p>
    <w:p w14:paraId="3C0A2E8A" w14:textId="77777777" w:rsidR="00E10E4D" w:rsidRDefault="00E10E4D" w:rsidP="00E10E4D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</w:p>
    <w:p w14:paraId="6DA84144" w14:textId="77777777" w:rsidR="00E10E4D" w:rsidRPr="00F35C02" w:rsidRDefault="00E10E4D" w:rsidP="00E10E4D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</w:p>
    <w:p w14:paraId="6ADCC570" w14:textId="514E2DB8" w:rsidR="00E10E4D" w:rsidRPr="00F35C02" w:rsidRDefault="00E10E4D" w:rsidP="00E10E4D">
      <w:pPr>
        <w:pStyle w:val="BodyText"/>
        <w:spacing w:line="327" w:lineRule="auto"/>
        <w:rPr>
          <w:rFonts w:ascii="Sylfaen" w:hAnsi="Sylfaen"/>
          <w:sz w:val="24"/>
          <w:szCs w:val="24"/>
          <w:lang w:val="bg-BG" w:eastAsia="bg-BG"/>
        </w:rPr>
      </w:pPr>
      <w:r>
        <w:rPr>
          <w:rFonts w:ascii="Sylfaen" w:hAnsi="Sylfaen"/>
          <w:sz w:val="24"/>
          <w:szCs w:val="24"/>
          <w:lang w:val="bg-BG" w:eastAsia="bg-BG"/>
        </w:rPr>
        <w:t>……..…………………..  202</w:t>
      </w:r>
      <w:r w:rsidR="006B15D0">
        <w:rPr>
          <w:rFonts w:ascii="Sylfaen" w:hAnsi="Sylfaen"/>
          <w:sz w:val="24"/>
          <w:szCs w:val="24"/>
          <w:lang w:eastAsia="bg-BG"/>
        </w:rPr>
        <w:t>6</w:t>
      </w:r>
      <w:r w:rsidRPr="00F35C02">
        <w:rPr>
          <w:rFonts w:ascii="Sylfaen" w:hAnsi="Sylfaen"/>
          <w:sz w:val="24"/>
          <w:szCs w:val="24"/>
          <w:lang w:val="bg-BG" w:eastAsia="bg-BG"/>
        </w:rPr>
        <w:t xml:space="preserve">  год. </w:t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</w:r>
      <w:r w:rsidRPr="00F35C02">
        <w:rPr>
          <w:rFonts w:ascii="Sylfaen" w:hAnsi="Sylfaen"/>
          <w:sz w:val="24"/>
          <w:szCs w:val="24"/>
          <w:lang w:val="bg-BG" w:eastAsia="bg-BG"/>
        </w:rPr>
        <w:tab/>
        <w:t xml:space="preserve">      ДЕКЛАРАТОР:</w:t>
      </w:r>
    </w:p>
    <w:p w14:paraId="4CC9205F" w14:textId="3C3F8234" w:rsidR="00834B62" w:rsidRDefault="00E10E4D" w:rsidP="00E10E4D">
      <w:pPr>
        <w:spacing w:line="327" w:lineRule="auto"/>
        <w:jc w:val="both"/>
      </w:pPr>
      <w:r w:rsidRPr="00F35C02">
        <w:rPr>
          <w:rFonts w:ascii="Sylfaen" w:hAnsi="Sylfaen"/>
          <w:sz w:val="24"/>
          <w:szCs w:val="24"/>
          <w:lang w:val="bg-BG" w:eastAsia="bg-BG"/>
        </w:rPr>
        <w:t xml:space="preserve">          гр. Троян</w:t>
      </w:r>
    </w:p>
    <w:sectPr w:rsidR="00834B62" w:rsidSect="002A28F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EFC"/>
    <w:rsid w:val="002A28FD"/>
    <w:rsid w:val="006B15D0"/>
    <w:rsid w:val="006C501B"/>
    <w:rsid w:val="00834B62"/>
    <w:rsid w:val="00A93F53"/>
    <w:rsid w:val="00E10E4D"/>
    <w:rsid w:val="00E4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FB2D6"/>
  <w15:docId w15:val="{6CFF9FA4-D77C-4643-AE7E-7162308C5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8F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2A28FD"/>
    <w:pPr>
      <w:ind w:left="5940" w:hanging="900"/>
    </w:pPr>
    <w:rPr>
      <w:sz w:val="24"/>
      <w:szCs w:val="24"/>
      <w:lang w:val="bg-BG" w:eastAsia="bg-BG"/>
    </w:rPr>
  </w:style>
  <w:style w:type="character" w:customStyle="1" w:styleId="20">
    <w:name w:val="Основен текст с отстъп 2 Знак"/>
    <w:basedOn w:val="a0"/>
    <w:link w:val="2"/>
    <w:rsid w:val="002A28F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odyText">
    <w:name w:val="Body Text~"/>
    <w:basedOn w:val="a"/>
    <w:rsid w:val="002A28FD"/>
    <w:pPr>
      <w:jc w:val="both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Павлин Петков</cp:lastModifiedBy>
  <cp:revision>5</cp:revision>
  <dcterms:created xsi:type="dcterms:W3CDTF">2019-07-16T11:30:00Z</dcterms:created>
  <dcterms:modified xsi:type="dcterms:W3CDTF">2026-09-25T05:38:00Z</dcterms:modified>
</cp:coreProperties>
</file>